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386BFF" w14:textId="70180A15" w:rsidR="00B51C26" w:rsidRPr="00723097" w:rsidRDefault="005005E2" w:rsidP="00630F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ptos" w:hAnsi="Aptos"/>
          <w:b/>
          <w:bCs/>
          <w:sz w:val="24"/>
          <w:szCs w:val="24"/>
        </w:rPr>
      </w:pPr>
      <w:r w:rsidRPr="00723097">
        <w:rPr>
          <w:rFonts w:ascii="Aptos" w:hAnsi="Aptos"/>
          <w:b/>
          <w:bCs/>
          <w:sz w:val="24"/>
          <w:szCs w:val="24"/>
        </w:rPr>
        <w:t>Evaluation de gr</w:t>
      </w:r>
      <w:r w:rsidR="00397AFE" w:rsidRPr="00723097">
        <w:rPr>
          <w:rFonts w:ascii="Aptos" w:hAnsi="Aptos"/>
          <w:b/>
          <w:bCs/>
          <w:sz w:val="24"/>
          <w:szCs w:val="24"/>
        </w:rPr>
        <w:t>a</w:t>
      </w:r>
      <w:r w:rsidRPr="00723097">
        <w:rPr>
          <w:rFonts w:ascii="Aptos" w:hAnsi="Aptos"/>
          <w:b/>
          <w:bCs/>
          <w:sz w:val="24"/>
          <w:szCs w:val="24"/>
        </w:rPr>
        <w:t>mmaire</w:t>
      </w:r>
      <w:r w:rsidR="00630FA8" w:rsidRPr="00723097">
        <w:rPr>
          <w:rFonts w:ascii="Aptos" w:hAnsi="Aptos"/>
          <w:b/>
          <w:bCs/>
          <w:sz w:val="24"/>
          <w:szCs w:val="24"/>
        </w:rPr>
        <w:t xml:space="preserve"> semestre 2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932"/>
        <w:gridCol w:w="729"/>
        <w:gridCol w:w="819"/>
        <w:gridCol w:w="855"/>
      </w:tblGrid>
      <w:tr w:rsidR="00630FA8" w14:paraId="19BD99F7" w14:textId="77777777" w:rsidTr="00BB6D99">
        <w:tc>
          <w:tcPr>
            <w:tcW w:w="4932" w:type="dxa"/>
          </w:tcPr>
          <w:p w14:paraId="1A4E8ED9" w14:textId="77777777" w:rsidR="00630FA8" w:rsidRDefault="00630FA8"/>
        </w:tc>
        <w:tc>
          <w:tcPr>
            <w:tcW w:w="729" w:type="dxa"/>
          </w:tcPr>
          <w:p w14:paraId="52CAD9B2" w14:textId="19EA2FF1" w:rsidR="00630FA8" w:rsidRPr="00723097" w:rsidRDefault="00630FA8" w:rsidP="00723097">
            <w:pPr>
              <w:jc w:val="center"/>
              <w:rPr>
                <w:b/>
                <w:bCs/>
              </w:rPr>
            </w:pPr>
            <w:r w:rsidRPr="00723097">
              <w:rPr>
                <w:b/>
                <w:bCs/>
              </w:rPr>
              <w:t>A</w:t>
            </w:r>
          </w:p>
        </w:tc>
        <w:tc>
          <w:tcPr>
            <w:tcW w:w="819" w:type="dxa"/>
          </w:tcPr>
          <w:p w14:paraId="4B0E6AB7" w14:textId="38CE2C61" w:rsidR="00630FA8" w:rsidRPr="00723097" w:rsidRDefault="00630FA8" w:rsidP="00723097">
            <w:pPr>
              <w:jc w:val="center"/>
              <w:rPr>
                <w:b/>
                <w:bCs/>
              </w:rPr>
            </w:pPr>
            <w:r w:rsidRPr="00723097">
              <w:rPr>
                <w:b/>
                <w:bCs/>
              </w:rPr>
              <w:t>ECA</w:t>
            </w:r>
          </w:p>
        </w:tc>
        <w:tc>
          <w:tcPr>
            <w:tcW w:w="855" w:type="dxa"/>
          </w:tcPr>
          <w:p w14:paraId="0320BB49" w14:textId="269BD043" w:rsidR="00630FA8" w:rsidRPr="00723097" w:rsidRDefault="00630FA8" w:rsidP="00723097">
            <w:pPr>
              <w:jc w:val="center"/>
              <w:rPr>
                <w:b/>
                <w:bCs/>
              </w:rPr>
            </w:pPr>
            <w:r w:rsidRPr="00723097">
              <w:rPr>
                <w:b/>
                <w:bCs/>
              </w:rPr>
              <w:t>NA</w:t>
            </w:r>
          </w:p>
        </w:tc>
      </w:tr>
      <w:tr w:rsidR="00630FA8" w14:paraId="53CCCBA0" w14:textId="77777777" w:rsidTr="00BB6D99">
        <w:tc>
          <w:tcPr>
            <w:tcW w:w="4932" w:type="dxa"/>
          </w:tcPr>
          <w:p w14:paraId="19C86649" w14:textId="19CAF5E3" w:rsidR="00630FA8" w:rsidRDefault="00BB6D99">
            <w:r>
              <w:t>Reconnaitre les groupes dans la phrase.</w:t>
            </w:r>
          </w:p>
        </w:tc>
        <w:tc>
          <w:tcPr>
            <w:tcW w:w="729" w:type="dxa"/>
          </w:tcPr>
          <w:p w14:paraId="3808C8ED" w14:textId="77777777" w:rsidR="00630FA8" w:rsidRDefault="00630FA8"/>
        </w:tc>
        <w:tc>
          <w:tcPr>
            <w:tcW w:w="819" w:type="dxa"/>
          </w:tcPr>
          <w:p w14:paraId="4410EDBC" w14:textId="77777777" w:rsidR="00630FA8" w:rsidRDefault="00630FA8"/>
        </w:tc>
        <w:tc>
          <w:tcPr>
            <w:tcW w:w="855" w:type="dxa"/>
          </w:tcPr>
          <w:p w14:paraId="587D23A1" w14:textId="77777777" w:rsidR="00630FA8" w:rsidRDefault="00630FA8"/>
        </w:tc>
      </w:tr>
      <w:tr w:rsidR="00630FA8" w14:paraId="63638BEE" w14:textId="77777777" w:rsidTr="00BB6D99">
        <w:tc>
          <w:tcPr>
            <w:tcW w:w="4932" w:type="dxa"/>
          </w:tcPr>
          <w:p w14:paraId="72ACA7CB" w14:textId="308B5D6E" w:rsidR="00630FA8" w:rsidRDefault="00BB6D99">
            <w:r>
              <w:t>Reconnaitre les compléments de phrases.</w:t>
            </w:r>
          </w:p>
        </w:tc>
        <w:tc>
          <w:tcPr>
            <w:tcW w:w="729" w:type="dxa"/>
          </w:tcPr>
          <w:p w14:paraId="64ADFB73" w14:textId="77777777" w:rsidR="00630FA8" w:rsidRDefault="00630FA8"/>
        </w:tc>
        <w:tc>
          <w:tcPr>
            <w:tcW w:w="819" w:type="dxa"/>
          </w:tcPr>
          <w:p w14:paraId="0194496A" w14:textId="77777777" w:rsidR="00630FA8" w:rsidRDefault="00630FA8"/>
        </w:tc>
        <w:tc>
          <w:tcPr>
            <w:tcW w:w="855" w:type="dxa"/>
          </w:tcPr>
          <w:p w14:paraId="30D12ACB" w14:textId="77777777" w:rsidR="00630FA8" w:rsidRDefault="00630FA8"/>
        </w:tc>
      </w:tr>
      <w:tr w:rsidR="00630FA8" w14:paraId="318C7A23" w14:textId="77777777" w:rsidTr="00BB6D99">
        <w:tc>
          <w:tcPr>
            <w:tcW w:w="4932" w:type="dxa"/>
          </w:tcPr>
          <w:p w14:paraId="7CFC1B29" w14:textId="593B6377" w:rsidR="00630FA8" w:rsidRDefault="00BB6D99">
            <w:r>
              <w:t>Reconnaitre l’attribut du sujet.</w:t>
            </w:r>
          </w:p>
        </w:tc>
        <w:tc>
          <w:tcPr>
            <w:tcW w:w="729" w:type="dxa"/>
          </w:tcPr>
          <w:p w14:paraId="6EAAF96A" w14:textId="77777777" w:rsidR="00630FA8" w:rsidRDefault="00630FA8"/>
        </w:tc>
        <w:tc>
          <w:tcPr>
            <w:tcW w:w="819" w:type="dxa"/>
          </w:tcPr>
          <w:p w14:paraId="302F4BB9" w14:textId="77777777" w:rsidR="00630FA8" w:rsidRDefault="00630FA8"/>
        </w:tc>
        <w:tc>
          <w:tcPr>
            <w:tcW w:w="855" w:type="dxa"/>
          </w:tcPr>
          <w:p w14:paraId="2178C78F" w14:textId="77777777" w:rsidR="00630FA8" w:rsidRDefault="00630FA8"/>
        </w:tc>
      </w:tr>
      <w:tr w:rsidR="00630FA8" w14:paraId="7C2C35CA" w14:textId="77777777" w:rsidTr="00BB6D99">
        <w:tc>
          <w:tcPr>
            <w:tcW w:w="4932" w:type="dxa"/>
          </w:tcPr>
          <w:p w14:paraId="75366B9A" w14:textId="1FC29B48" w:rsidR="00630FA8" w:rsidRDefault="00BB6D99">
            <w:r>
              <w:t>Conjuguer des verbes au présent.</w:t>
            </w:r>
          </w:p>
        </w:tc>
        <w:tc>
          <w:tcPr>
            <w:tcW w:w="729" w:type="dxa"/>
          </w:tcPr>
          <w:p w14:paraId="43CAD973" w14:textId="77777777" w:rsidR="00630FA8" w:rsidRDefault="00630FA8"/>
        </w:tc>
        <w:tc>
          <w:tcPr>
            <w:tcW w:w="819" w:type="dxa"/>
          </w:tcPr>
          <w:p w14:paraId="5804D6D6" w14:textId="77777777" w:rsidR="00630FA8" w:rsidRDefault="00630FA8"/>
        </w:tc>
        <w:tc>
          <w:tcPr>
            <w:tcW w:w="855" w:type="dxa"/>
          </w:tcPr>
          <w:p w14:paraId="4CB2A336" w14:textId="77777777" w:rsidR="00630FA8" w:rsidRDefault="00630FA8"/>
        </w:tc>
      </w:tr>
      <w:tr w:rsidR="00BB6D99" w14:paraId="6D833912" w14:textId="77777777" w:rsidTr="00BB6D99">
        <w:tc>
          <w:tcPr>
            <w:tcW w:w="4932" w:type="dxa"/>
          </w:tcPr>
          <w:p w14:paraId="259F469E" w14:textId="148640B3" w:rsidR="00BB6D99" w:rsidRDefault="00BB6D99" w:rsidP="00BB6D99">
            <w:r>
              <w:t xml:space="preserve">Conjuguer des verbes </w:t>
            </w:r>
            <w:r>
              <w:t>à l’imparfait</w:t>
            </w:r>
            <w:r>
              <w:t>.</w:t>
            </w:r>
          </w:p>
        </w:tc>
        <w:tc>
          <w:tcPr>
            <w:tcW w:w="729" w:type="dxa"/>
          </w:tcPr>
          <w:p w14:paraId="6A64E1C1" w14:textId="77777777" w:rsidR="00BB6D99" w:rsidRDefault="00BB6D99" w:rsidP="00BB6D99"/>
        </w:tc>
        <w:tc>
          <w:tcPr>
            <w:tcW w:w="819" w:type="dxa"/>
          </w:tcPr>
          <w:p w14:paraId="3B359875" w14:textId="77777777" w:rsidR="00BB6D99" w:rsidRDefault="00BB6D99" w:rsidP="00BB6D99"/>
        </w:tc>
        <w:tc>
          <w:tcPr>
            <w:tcW w:w="855" w:type="dxa"/>
          </w:tcPr>
          <w:p w14:paraId="12269733" w14:textId="77777777" w:rsidR="00BB6D99" w:rsidRDefault="00BB6D99" w:rsidP="00BB6D99"/>
        </w:tc>
      </w:tr>
      <w:tr w:rsidR="00BB6D99" w14:paraId="124A3BD3" w14:textId="77777777" w:rsidTr="00BB6D99">
        <w:tc>
          <w:tcPr>
            <w:tcW w:w="4932" w:type="dxa"/>
          </w:tcPr>
          <w:p w14:paraId="3049E738" w14:textId="213DCB44" w:rsidR="00BB6D99" w:rsidRDefault="00BB6D99" w:rsidP="00BB6D99">
            <w:r>
              <w:t>Conjuguer des verbes au</w:t>
            </w:r>
            <w:r>
              <w:t xml:space="preserve"> passé composé</w:t>
            </w:r>
            <w:r>
              <w:t>.</w:t>
            </w:r>
          </w:p>
        </w:tc>
        <w:tc>
          <w:tcPr>
            <w:tcW w:w="729" w:type="dxa"/>
          </w:tcPr>
          <w:p w14:paraId="1E38212B" w14:textId="77777777" w:rsidR="00BB6D99" w:rsidRDefault="00BB6D99" w:rsidP="00BB6D99"/>
        </w:tc>
        <w:tc>
          <w:tcPr>
            <w:tcW w:w="819" w:type="dxa"/>
          </w:tcPr>
          <w:p w14:paraId="6A5D2F95" w14:textId="77777777" w:rsidR="00BB6D99" w:rsidRDefault="00BB6D99" w:rsidP="00BB6D99"/>
        </w:tc>
        <w:tc>
          <w:tcPr>
            <w:tcW w:w="855" w:type="dxa"/>
          </w:tcPr>
          <w:p w14:paraId="13F7537A" w14:textId="77777777" w:rsidR="00BB6D99" w:rsidRDefault="00BB6D99" w:rsidP="00BB6D99"/>
        </w:tc>
      </w:tr>
      <w:tr w:rsidR="00BB6D99" w14:paraId="6FCCE8D2" w14:textId="77777777" w:rsidTr="00BB6D99">
        <w:tc>
          <w:tcPr>
            <w:tcW w:w="4932" w:type="dxa"/>
          </w:tcPr>
          <w:p w14:paraId="6CBA79BF" w14:textId="091A2CCD" w:rsidR="00BB6D99" w:rsidRDefault="00BB6D99" w:rsidP="00BB6D99">
            <w:r>
              <w:t xml:space="preserve">Conjuguer des verbes au </w:t>
            </w:r>
            <w:r>
              <w:t>futur</w:t>
            </w:r>
            <w:r>
              <w:t>.</w:t>
            </w:r>
          </w:p>
        </w:tc>
        <w:tc>
          <w:tcPr>
            <w:tcW w:w="729" w:type="dxa"/>
          </w:tcPr>
          <w:p w14:paraId="48DD9869" w14:textId="77777777" w:rsidR="00BB6D99" w:rsidRDefault="00BB6D99" w:rsidP="00BB6D99"/>
        </w:tc>
        <w:tc>
          <w:tcPr>
            <w:tcW w:w="819" w:type="dxa"/>
          </w:tcPr>
          <w:p w14:paraId="782CD014" w14:textId="77777777" w:rsidR="00BB6D99" w:rsidRDefault="00BB6D99" w:rsidP="00BB6D99"/>
        </w:tc>
        <w:tc>
          <w:tcPr>
            <w:tcW w:w="855" w:type="dxa"/>
          </w:tcPr>
          <w:p w14:paraId="6A378A98" w14:textId="77777777" w:rsidR="00BB6D99" w:rsidRDefault="00BB6D99" w:rsidP="00BB6D99"/>
        </w:tc>
      </w:tr>
      <w:tr w:rsidR="00BB6D99" w14:paraId="487514AD" w14:textId="77777777" w:rsidTr="00BB6D99">
        <w:tc>
          <w:tcPr>
            <w:tcW w:w="4932" w:type="dxa"/>
          </w:tcPr>
          <w:p w14:paraId="55BAED97" w14:textId="1733E3E9" w:rsidR="00BB6D99" w:rsidRDefault="00BB6D99" w:rsidP="00BB6D99">
            <w:r>
              <w:t xml:space="preserve">Conjuguer des verbes au </w:t>
            </w:r>
            <w:r>
              <w:t>passé simple</w:t>
            </w:r>
            <w:r>
              <w:t>.</w:t>
            </w:r>
          </w:p>
        </w:tc>
        <w:tc>
          <w:tcPr>
            <w:tcW w:w="729" w:type="dxa"/>
          </w:tcPr>
          <w:p w14:paraId="7F398A66" w14:textId="77777777" w:rsidR="00BB6D99" w:rsidRDefault="00BB6D99" w:rsidP="00BB6D99"/>
        </w:tc>
        <w:tc>
          <w:tcPr>
            <w:tcW w:w="819" w:type="dxa"/>
          </w:tcPr>
          <w:p w14:paraId="5D7F755F" w14:textId="77777777" w:rsidR="00BB6D99" w:rsidRDefault="00BB6D99" w:rsidP="00BB6D99"/>
        </w:tc>
        <w:tc>
          <w:tcPr>
            <w:tcW w:w="855" w:type="dxa"/>
          </w:tcPr>
          <w:p w14:paraId="7DC6A356" w14:textId="77777777" w:rsidR="00BB6D99" w:rsidRDefault="00BB6D99" w:rsidP="00BB6D99"/>
        </w:tc>
      </w:tr>
    </w:tbl>
    <w:p w14:paraId="44B7F6B9" w14:textId="77777777" w:rsidR="005005E2" w:rsidRPr="00630FA8" w:rsidRDefault="005005E2">
      <w:pPr>
        <w:rPr>
          <w:rFonts w:ascii="Aptos" w:hAnsi="Aptos"/>
          <w:sz w:val="24"/>
          <w:szCs w:val="24"/>
        </w:rPr>
      </w:pPr>
    </w:p>
    <w:p w14:paraId="3302F795" w14:textId="7417AC49" w:rsidR="005005E2" w:rsidRPr="00630FA8" w:rsidRDefault="005005E2" w:rsidP="00630FA8">
      <w:pPr>
        <w:spacing w:line="360" w:lineRule="auto"/>
        <w:rPr>
          <w:rFonts w:ascii="Aptos" w:hAnsi="Aptos"/>
          <w:b/>
          <w:bCs/>
          <w:sz w:val="24"/>
          <w:szCs w:val="24"/>
          <w:u w:val="single"/>
        </w:rPr>
      </w:pPr>
      <w:r w:rsidRPr="00630FA8">
        <w:rPr>
          <w:rFonts w:ascii="Aptos" w:hAnsi="Aptos"/>
          <w:b/>
          <w:bCs/>
          <w:sz w:val="24"/>
          <w:szCs w:val="24"/>
          <w:u w:val="single"/>
        </w:rPr>
        <w:t>Souligne les groupes dans la phrase :</w:t>
      </w:r>
      <w:r w:rsidR="00723097">
        <w:rPr>
          <w:rFonts w:ascii="Aptos" w:hAnsi="Aptos"/>
          <w:b/>
          <w:bCs/>
          <w:sz w:val="24"/>
          <w:szCs w:val="24"/>
          <w:u w:val="single"/>
        </w:rPr>
        <w:t xml:space="preserve"> en bleu le groupe sujet, en jaune le groupe verbal, en vert le groupe complément.</w:t>
      </w:r>
    </w:p>
    <w:p w14:paraId="3325E87F" w14:textId="6F3895A9" w:rsidR="005005E2" w:rsidRPr="00630FA8" w:rsidRDefault="005005E2" w:rsidP="00630FA8">
      <w:pPr>
        <w:spacing w:line="360" w:lineRule="auto"/>
        <w:rPr>
          <w:rFonts w:ascii="Aptos" w:hAnsi="Aptos"/>
          <w:sz w:val="24"/>
          <w:szCs w:val="24"/>
        </w:rPr>
      </w:pPr>
      <w:r w:rsidRPr="00630FA8">
        <w:rPr>
          <w:rFonts w:ascii="Aptos" w:hAnsi="Aptos"/>
          <w:sz w:val="24"/>
          <w:szCs w:val="24"/>
        </w:rPr>
        <w:t>Les oiseaux picorent les graines.</w:t>
      </w:r>
    </w:p>
    <w:p w14:paraId="6B03F805" w14:textId="47448942" w:rsidR="005005E2" w:rsidRPr="00630FA8" w:rsidRDefault="005005E2" w:rsidP="00630FA8">
      <w:pPr>
        <w:spacing w:line="360" w:lineRule="auto"/>
        <w:rPr>
          <w:rFonts w:ascii="Aptos" w:hAnsi="Aptos"/>
          <w:sz w:val="24"/>
          <w:szCs w:val="24"/>
        </w:rPr>
      </w:pPr>
      <w:r w:rsidRPr="00630FA8">
        <w:rPr>
          <w:rFonts w:ascii="Aptos" w:hAnsi="Aptos"/>
          <w:sz w:val="24"/>
          <w:szCs w:val="24"/>
        </w:rPr>
        <w:t>Dans ma chambre, Lisa lit un livre.</w:t>
      </w:r>
    </w:p>
    <w:p w14:paraId="15B99163" w14:textId="04C75D3F" w:rsidR="005005E2" w:rsidRPr="00630FA8" w:rsidRDefault="005005E2" w:rsidP="00630FA8">
      <w:pPr>
        <w:spacing w:line="360" w:lineRule="auto"/>
        <w:rPr>
          <w:rFonts w:ascii="Aptos" w:hAnsi="Aptos"/>
          <w:sz w:val="24"/>
          <w:szCs w:val="24"/>
        </w:rPr>
      </w:pPr>
      <w:r w:rsidRPr="00630FA8">
        <w:rPr>
          <w:rFonts w:ascii="Aptos" w:hAnsi="Aptos"/>
          <w:sz w:val="24"/>
          <w:szCs w:val="24"/>
        </w:rPr>
        <w:t>Ils écrivent une carte postale.</w:t>
      </w:r>
    </w:p>
    <w:p w14:paraId="110A7F4D" w14:textId="4797D5E2" w:rsidR="005005E2" w:rsidRPr="00630FA8" w:rsidRDefault="005005E2" w:rsidP="00630FA8">
      <w:pPr>
        <w:spacing w:line="360" w:lineRule="auto"/>
        <w:rPr>
          <w:rFonts w:ascii="Aptos" w:hAnsi="Aptos"/>
          <w:sz w:val="24"/>
          <w:szCs w:val="24"/>
        </w:rPr>
      </w:pPr>
      <w:r w:rsidRPr="00630FA8">
        <w:rPr>
          <w:rFonts w:ascii="Aptos" w:hAnsi="Aptos"/>
          <w:sz w:val="24"/>
          <w:szCs w:val="24"/>
        </w:rPr>
        <w:t>A al rivière, les enfants lancent des cailloux.</w:t>
      </w:r>
    </w:p>
    <w:p w14:paraId="4CDA6E77" w14:textId="77777777" w:rsidR="005005E2" w:rsidRPr="00630FA8" w:rsidRDefault="005005E2" w:rsidP="00630FA8">
      <w:pPr>
        <w:spacing w:line="360" w:lineRule="auto"/>
        <w:rPr>
          <w:rFonts w:ascii="Aptos" w:hAnsi="Aptos"/>
          <w:sz w:val="24"/>
          <w:szCs w:val="24"/>
        </w:rPr>
      </w:pPr>
    </w:p>
    <w:p w14:paraId="624D35F5" w14:textId="5C324E6C" w:rsidR="005005E2" w:rsidRPr="00630FA8" w:rsidRDefault="005005E2" w:rsidP="00630FA8">
      <w:pPr>
        <w:spacing w:line="360" w:lineRule="auto"/>
        <w:rPr>
          <w:rFonts w:ascii="Aptos" w:hAnsi="Aptos"/>
          <w:b/>
          <w:bCs/>
          <w:sz w:val="24"/>
          <w:szCs w:val="24"/>
          <w:u w:val="single"/>
        </w:rPr>
      </w:pPr>
      <w:r w:rsidRPr="00630FA8">
        <w:rPr>
          <w:rFonts w:ascii="Aptos" w:hAnsi="Aptos"/>
          <w:b/>
          <w:bCs/>
          <w:sz w:val="24"/>
          <w:szCs w:val="24"/>
          <w:u w:val="single"/>
        </w:rPr>
        <w:t>Souligne en rouge les compléments de phrases et indique si c’est un COD ou un COI.</w:t>
      </w:r>
    </w:p>
    <w:p w14:paraId="2E3C085A" w14:textId="2858154A" w:rsidR="005005E2" w:rsidRPr="00630FA8" w:rsidRDefault="005005E2" w:rsidP="00630FA8">
      <w:pPr>
        <w:spacing w:line="360" w:lineRule="auto"/>
        <w:rPr>
          <w:rFonts w:ascii="Aptos" w:hAnsi="Aptos"/>
          <w:sz w:val="24"/>
          <w:szCs w:val="24"/>
        </w:rPr>
      </w:pPr>
      <w:r w:rsidRPr="00630FA8">
        <w:rPr>
          <w:rFonts w:ascii="Aptos" w:hAnsi="Aptos"/>
          <w:sz w:val="24"/>
          <w:szCs w:val="24"/>
        </w:rPr>
        <w:t>Cet après midi, mes parents promènent le chien du voisin.</w:t>
      </w:r>
    </w:p>
    <w:p w14:paraId="5D6117B1" w14:textId="21FF570E" w:rsidR="005005E2" w:rsidRPr="00630FA8" w:rsidRDefault="005005E2" w:rsidP="00630FA8">
      <w:pPr>
        <w:spacing w:line="360" w:lineRule="auto"/>
        <w:rPr>
          <w:rFonts w:ascii="Aptos" w:hAnsi="Aptos"/>
          <w:sz w:val="24"/>
          <w:szCs w:val="24"/>
        </w:rPr>
      </w:pPr>
      <w:r w:rsidRPr="00630FA8">
        <w:rPr>
          <w:rFonts w:ascii="Aptos" w:hAnsi="Aptos"/>
          <w:sz w:val="24"/>
          <w:szCs w:val="24"/>
        </w:rPr>
        <w:t>Mon ami conduit des avions.</w:t>
      </w:r>
    </w:p>
    <w:p w14:paraId="4174FA7B" w14:textId="0492EA9E" w:rsidR="005005E2" w:rsidRPr="00630FA8" w:rsidRDefault="005005E2" w:rsidP="00630FA8">
      <w:pPr>
        <w:spacing w:line="360" w:lineRule="auto"/>
        <w:rPr>
          <w:rFonts w:ascii="Aptos" w:hAnsi="Aptos"/>
          <w:sz w:val="24"/>
          <w:szCs w:val="24"/>
        </w:rPr>
      </w:pPr>
      <w:r w:rsidRPr="00630FA8">
        <w:rPr>
          <w:rFonts w:ascii="Aptos" w:hAnsi="Aptos"/>
          <w:sz w:val="24"/>
          <w:szCs w:val="24"/>
        </w:rPr>
        <w:t>Vous coupez des formes géométriques.</w:t>
      </w:r>
    </w:p>
    <w:p w14:paraId="019B9EBB" w14:textId="3D32715F" w:rsidR="005005E2" w:rsidRPr="00630FA8" w:rsidRDefault="005005E2" w:rsidP="00630FA8">
      <w:pPr>
        <w:spacing w:line="360" w:lineRule="auto"/>
        <w:rPr>
          <w:rFonts w:ascii="Aptos" w:hAnsi="Aptos"/>
          <w:sz w:val="24"/>
          <w:szCs w:val="24"/>
        </w:rPr>
      </w:pPr>
      <w:r w:rsidRPr="00630FA8">
        <w:rPr>
          <w:rFonts w:ascii="Aptos" w:hAnsi="Aptos"/>
          <w:sz w:val="24"/>
          <w:szCs w:val="24"/>
        </w:rPr>
        <w:t>Lisa et Marc font des gaufres.</w:t>
      </w:r>
    </w:p>
    <w:p w14:paraId="0F2688EF" w14:textId="37078345" w:rsidR="005005E2" w:rsidRPr="00630FA8" w:rsidRDefault="005005E2" w:rsidP="00630FA8">
      <w:pPr>
        <w:spacing w:line="360" w:lineRule="auto"/>
        <w:rPr>
          <w:rFonts w:ascii="Aptos" w:hAnsi="Aptos"/>
          <w:sz w:val="24"/>
          <w:szCs w:val="24"/>
        </w:rPr>
      </w:pPr>
      <w:r w:rsidRPr="00630FA8">
        <w:rPr>
          <w:rFonts w:ascii="Aptos" w:hAnsi="Aptos"/>
          <w:sz w:val="24"/>
          <w:szCs w:val="24"/>
        </w:rPr>
        <w:t>La chanteuse parle de son dernier album.</w:t>
      </w:r>
    </w:p>
    <w:p w14:paraId="74EA4881" w14:textId="77777777" w:rsidR="00723097" w:rsidRPr="00BB6D99" w:rsidRDefault="00723097" w:rsidP="00630FA8">
      <w:pPr>
        <w:spacing w:line="360" w:lineRule="auto"/>
        <w:rPr>
          <w:rFonts w:ascii="Aptos" w:hAnsi="Aptos"/>
          <w:sz w:val="8"/>
          <w:szCs w:val="8"/>
        </w:rPr>
      </w:pPr>
    </w:p>
    <w:p w14:paraId="76A2B141" w14:textId="4B396BD3" w:rsidR="005F12B7" w:rsidRPr="00630FA8" w:rsidRDefault="005005E2" w:rsidP="00630FA8">
      <w:pPr>
        <w:spacing w:line="360" w:lineRule="auto"/>
        <w:rPr>
          <w:rFonts w:ascii="Aptos" w:hAnsi="Aptos"/>
          <w:b/>
          <w:bCs/>
          <w:sz w:val="24"/>
          <w:szCs w:val="24"/>
          <w:u w:val="single"/>
        </w:rPr>
      </w:pPr>
      <w:r w:rsidRPr="00630FA8">
        <w:rPr>
          <w:rFonts w:ascii="Aptos" w:hAnsi="Aptos"/>
          <w:b/>
          <w:bCs/>
          <w:sz w:val="24"/>
          <w:szCs w:val="24"/>
          <w:u w:val="single"/>
        </w:rPr>
        <w:t>Souligne, quand il y en a, l’attribut du sujet et le verbe d’état :</w:t>
      </w:r>
    </w:p>
    <w:p w14:paraId="253156E1" w14:textId="3A4CE87E" w:rsidR="005F12B7" w:rsidRPr="00630FA8" w:rsidRDefault="005F12B7" w:rsidP="00630FA8">
      <w:pPr>
        <w:spacing w:line="360" w:lineRule="auto"/>
        <w:rPr>
          <w:rFonts w:ascii="Aptos" w:hAnsi="Aptos"/>
          <w:sz w:val="24"/>
          <w:szCs w:val="24"/>
        </w:rPr>
      </w:pPr>
      <w:r w:rsidRPr="00630FA8">
        <w:rPr>
          <w:rFonts w:ascii="Aptos" w:hAnsi="Aptos"/>
          <w:sz w:val="24"/>
          <w:szCs w:val="24"/>
        </w:rPr>
        <w:t>Ils sont tristes d’être là.</w:t>
      </w:r>
    </w:p>
    <w:p w14:paraId="4E966C8C" w14:textId="3842A5B4" w:rsidR="005F12B7" w:rsidRPr="00630FA8" w:rsidRDefault="005F12B7" w:rsidP="00630FA8">
      <w:pPr>
        <w:spacing w:line="360" w:lineRule="auto"/>
        <w:rPr>
          <w:rFonts w:ascii="Aptos" w:hAnsi="Aptos"/>
          <w:sz w:val="24"/>
          <w:szCs w:val="24"/>
        </w:rPr>
      </w:pPr>
      <w:r w:rsidRPr="00630FA8">
        <w:rPr>
          <w:rFonts w:ascii="Aptos" w:hAnsi="Aptos"/>
          <w:sz w:val="24"/>
          <w:szCs w:val="24"/>
        </w:rPr>
        <w:t>La mer paraissait immobile.</w:t>
      </w:r>
    </w:p>
    <w:p w14:paraId="0EE323EB" w14:textId="14573A0F" w:rsidR="00397AFE" w:rsidRPr="00630FA8" w:rsidRDefault="00397AFE" w:rsidP="00630FA8">
      <w:pPr>
        <w:spacing w:line="360" w:lineRule="auto"/>
        <w:rPr>
          <w:rFonts w:ascii="Aptos" w:hAnsi="Aptos"/>
          <w:sz w:val="24"/>
          <w:szCs w:val="24"/>
        </w:rPr>
      </w:pPr>
      <w:r w:rsidRPr="00630FA8">
        <w:rPr>
          <w:rFonts w:ascii="Aptos" w:hAnsi="Aptos"/>
          <w:sz w:val="24"/>
          <w:szCs w:val="24"/>
        </w:rPr>
        <w:t>Le boulanger met le pain dans le four.</w:t>
      </w:r>
    </w:p>
    <w:p w14:paraId="4B5A4F76" w14:textId="77E48C6C" w:rsidR="00397AFE" w:rsidRPr="00630FA8" w:rsidRDefault="00397AFE" w:rsidP="00630FA8">
      <w:pPr>
        <w:spacing w:line="360" w:lineRule="auto"/>
        <w:rPr>
          <w:rFonts w:ascii="Aptos" w:hAnsi="Aptos"/>
          <w:sz w:val="24"/>
          <w:szCs w:val="24"/>
        </w:rPr>
      </w:pPr>
      <w:r w:rsidRPr="00630FA8">
        <w:rPr>
          <w:rFonts w:ascii="Aptos" w:hAnsi="Aptos"/>
          <w:sz w:val="24"/>
          <w:szCs w:val="24"/>
        </w:rPr>
        <w:t>Le public acclame l’artiste.</w:t>
      </w:r>
    </w:p>
    <w:p w14:paraId="5BDEAA4C" w14:textId="02938D58" w:rsidR="005F12B7" w:rsidRPr="00630FA8" w:rsidRDefault="005F12B7" w:rsidP="00630FA8">
      <w:pPr>
        <w:spacing w:line="360" w:lineRule="auto"/>
        <w:rPr>
          <w:rFonts w:ascii="Aptos" w:hAnsi="Aptos"/>
          <w:sz w:val="24"/>
          <w:szCs w:val="24"/>
        </w:rPr>
      </w:pPr>
      <w:r w:rsidRPr="00630FA8">
        <w:rPr>
          <w:rFonts w:ascii="Aptos" w:hAnsi="Aptos"/>
          <w:sz w:val="24"/>
          <w:szCs w:val="24"/>
        </w:rPr>
        <w:t>Pendant quelques minutes, je demeurai silencieux.</w:t>
      </w:r>
    </w:p>
    <w:p w14:paraId="7246FD4D" w14:textId="3AC25C57" w:rsidR="005F12B7" w:rsidRPr="00630FA8" w:rsidRDefault="00397AFE" w:rsidP="00630FA8">
      <w:pPr>
        <w:spacing w:line="360" w:lineRule="auto"/>
        <w:rPr>
          <w:rFonts w:ascii="Aptos" w:hAnsi="Aptos"/>
          <w:sz w:val="24"/>
          <w:szCs w:val="24"/>
        </w:rPr>
      </w:pPr>
      <w:r w:rsidRPr="00630FA8">
        <w:rPr>
          <w:rFonts w:ascii="Aptos" w:hAnsi="Aptos"/>
          <w:sz w:val="24"/>
          <w:szCs w:val="24"/>
        </w:rPr>
        <w:t>Le vent</w:t>
      </w:r>
      <w:r w:rsidR="005F12B7" w:rsidRPr="00630FA8">
        <w:rPr>
          <w:rFonts w:ascii="Aptos" w:hAnsi="Aptos"/>
          <w:sz w:val="24"/>
          <w:szCs w:val="24"/>
        </w:rPr>
        <w:t xml:space="preserve"> dev</w:t>
      </w:r>
      <w:r w:rsidRPr="00630FA8">
        <w:rPr>
          <w:rFonts w:ascii="Aptos" w:hAnsi="Aptos"/>
          <w:sz w:val="24"/>
          <w:szCs w:val="24"/>
        </w:rPr>
        <w:t>ient glacial.</w:t>
      </w:r>
    </w:p>
    <w:p w14:paraId="1B6FEC98" w14:textId="77777777" w:rsidR="00630FA8" w:rsidRPr="00BB6D99" w:rsidRDefault="00630FA8" w:rsidP="00630FA8">
      <w:pPr>
        <w:spacing w:line="360" w:lineRule="auto"/>
        <w:rPr>
          <w:rFonts w:ascii="Aptos" w:hAnsi="Aptos"/>
          <w:sz w:val="10"/>
          <w:szCs w:val="10"/>
        </w:rPr>
      </w:pPr>
    </w:p>
    <w:p w14:paraId="25F20588" w14:textId="72D01BDC" w:rsidR="00397AFE" w:rsidRPr="00630FA8" w:rsidRDefault="00397AFE">
      <w:pPr>
        <w:rPr>
          <w:rFonts w:ascii="Aptos" w:hAnsi="Aptos"/>
          <w:b/>
          <w:bCs/>
          <w:sz w:val="24"/>
          <w:szCs w:val="24"/>
          <w:u w:val="single"/>
        </w:rPr>
      </w:pPr>
      <w:r w:rsidRPr="00630FA8">
        <w:rPr>
          <w:rFonts w:ascii="Aptos" w:hAnsi="Aptos"/>
          <w:b/>
          <w:bCs/>
          <w:sz w:val="24"/>
          <w:szCs w:val="24"/>
          <w:u w:val="single"/>
        </w:rPr>
        <w:t xml:space="preserve">Conjugue au </w:t>
      </w:r>
      <w:r w:rsidR="00630FA8">
        <w:rPr>
          <w:rFonts w:ascii="Aptos" w:hAnsi="Aptos"/>
          <w:b/>
          <w:bCs/>
          <w:sz w:val="24"/>
          <w:szCs w:val="24"/>
          <w:u w:val="single"/>
        </w:rPr>
        <w:t>PRESENT</w:t>
      </w:r>
      <w:r w:rsidRPr="00630FA8">
        <w:rPr>
          <w:rFonts w:ascii="Aptos" w:hAnsi="Aptos"/>
          <w:b/>
          <w:bCs/>
          <w:sz w:val="24"/>
          <w:szCs w:val="24"/>
          <w:u w:val="single"/>
        </w:rPr>
        <w:t xml:space="preserve"> les verbes suivants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96"/>
        <w:gridCol w:w="2552"/>
        <w:gridCol w:w="2835"/>
      </w:tblGrid>
      <w:tr w:rsidR="001D67FA" w:rsidRPr="00630FA8" w14:paraId="1A81F83F" w14:textId="77777777" w:rsidTr="001D67FA">
        <w:tc>
          <w:tcPr>
            <w:tcW w:w="1696" w:type="dxa"/>
          </w:tcPr>
          <w:p w14:paraId="48C49759" w14:textId="77777777" w:rsidR="001D67FA" w:rsidRPr="00630FA8" w:rsidRDefault="001D67FA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8EF1FDA" w14:textId="6F4FD745" w:rsidR="001D67FA" w:rsidRPr="00630FA8" w:rsidRDefault="00630FA8" w:rsidP="00630FA8">
            <w:pPr>
              <w:jc w:val="center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630FA8">
              <w:rPr>
                <w:rFonts w:ascii="Aptos" w:hAnsi="Aptos"/>
                <w:b/>
                <w:bCs/>
                <w:sz w:val="24"/>
                <w:szCs w:val="24"/>
              </w:rPr>
              <w:t>ROULER</w:t>
            </w:r>
          </w:p>
        </w:tc>
        <w:tc>
          <w:tcPr>
            <w:tcW w:w="2835" w:type="dxa"/>
          </w:tcPr>
          <w:p w14:paraId="48A5C4F6" w14:textId="119F08D4" w:rsidR="001D67FA" w:rsidRPr="00630FA8" w:rsidRDefault="00630FA8" w:rsidP="00630FA8">
            <w:pPr>
              <w:jc w:val="center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630FA8">
              <w:rPr>
                <w:rFonts w:ascii="Aptos" w:hAnsi="Aptos"/>
                <w:b/>
                <w:bCs/>
                <w:sz w:val="24"/>
                <w:szCs w:val="24"/>
              </w:rPr>
              <w:t>PARTIR</w:t>
            </w:r>
          </w:p>
        </w:tc>
      </w:tr>
      <w:tr w:rsidR="001D67FA" w:rsidRPr="00630FA8" w14:paraId="047A0A2D" w14:textId="77777777" w:rsidTr="00630FA8">
        <w:trPr>
          <w:trHeight w:val="490"/>
        </w:trPr>
        <w:tc>
          <w:tcPr>
            <w:tcW w:w="1696" w:type="dxa"/>
          </w:tcPr>
          <w:p w14:paraId="071D4B6D" w14:textId="6767DA18" w:rsidR="001D67FA" w:rsidRPr="00630FA8" w:rsidRDefault="001D67FA">
            <w:pPr>
              <w:rPr>
                <w:rFonts w:ascii="Aptos" w:hAnsi="Aptos"/>
                <w:sz w:val="24"/>
                <w:szCs w:val="24"/>
              </w:rPr>
            </w:pPr>
            <w:r w:rsidRPr="00630FA8">
              <w:rPr>
                <w:rFonts w:ascii="Aptos" w:hAnsi="Aptos"/>
                <w:sz w:val="24"/>
                <w:szCs w:val="24"/>
              </w:rPr>
              <w:t>JE</w:t>
            </w:r>
          </w:p>
        </w:tc>
        <w:tc>
          <w:tcPr>
            <w:tcW w:w="2552" w:type="dxa"/>
          </w:tcPr>
          <w:p w14:paraId="09E35377" w14:textId="77777777" w:rsidR="001D67FA" w:rsidRPr="00630FA8" w:rsidRDefault="001D67FA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2835" w:type="dxa"/>
          </w:tcPr>
          <w:p w14:paraId="7105BEEA" w14:textId="77777777" w:rsidR="001D67FA" w:rsidRPr="00630FA8" w:rsidRDefault="001D67FA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1D67FA" w:rsidRPr="00630FA8" w14:paraId="7B11E9C7" w14:textId="77777777" w:rsidTr="00630FA8">
        <w:trPr>
          <w:trHeight w:val="553"/>
        </w:trPr>
        <w:tc>
          <w:tcPr>
            <w:tcW w:w="1696" w:type="dxa"/>
          </w:tcPr>
          <w:p w14:paraId="58E51ADE" w14:textId="3B316336" w:rsidR="001D67FA" w:rsidRPr="00630FA8" w:rsidRDefault="001D67FA">
            <w:pPr>
              <w:rPr>
                <w:rFonts w:ascii="Aptos" w:hAnsi="Aptos"/>
                <w:sz w:val="24"/>
                <w:szCs w:val="24"/>
              </w:rPr>
            </w:pPr>
            <w:r w:rsidRPr="00630FA8">
              <w:rPr>
                <w:rFonts w:ascii="Aptos" w:hAnsi="Aptos"/>
                <w:sz w:val="24"/>
                <w:szCs w:val="24"/>
              </w:rPr>
              <w:t xml:space="preserve">TU </w:t>
            </w:r>
          </w:p>
        </w:tc>
        <w:tc>
          <w:tcPr>
            <w:tcW w:w="2552" w:type="dxa"/>
          </w:tcPr>
          <w:p w14:paraId="68448B2A" w14:textId="77777777" w:rsidR="001D67FA" w:rsidRPr="00630FA8" w:rsidRDefault="001D67FA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2835" w:type="dxa"/>
          </w:tcPr>
          <w:p w14:paraId="289BC644" w14:textId="77777777" w:rsidR="001D67FA" w:rsidRPr="00630FA8" w:rsidRDefault="001D67FA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1D67FA" w:rsidRPr="00630FA8" w14:paraId="0863B340" w14:textId="77777777" w:rsidTr="00630FA8">
        <w:trPr>
          <w:trHeight w:val="561"/>
        </w:trPr>
        <w:tc>
          <w:tcPr>
            <w:tcW w:w="1696" w:type="dxa"/>
          </w:tcPr>
          <w:p w14:paraId="794277A4" w14:textId="52E0238F" w:rsidR="001D67FA" w:rsidRPr="00630FA8" w:rsidRDefault="001D67FA">
            <w:pPr>
              <w:rPr>
                <w:rFonts w:ascii="Aptos" w:hAnsi="Aptos"/>
                <w:sz w:val="24"/>
                <w:szCs w:val="24"/>
              </w:rPr>
            </w:pPr>
            <w:r w:rsidRPr="00630FA8">
              <w:rPr>
                <w:rFonts w:ascii="Aptos" w:hAnsi="Aptos"/>
                <w:sz w:val="24"/>
                <w:szCs w:val="24"/>
              </w:rPr>
              <w:t>IL/ELLE</w:t>
            </w:r>
          </w:p>
        </w:tc>
        <w:tc>
          <w:tcPr>
            <w:tcW w:w="2552" w:type="dxa"/>
          </w:tcPr>
          <w:p w14:paraId="05F4D4A1" w14:textId="77777777" w:rsidR="001D67FA" w:rsidRPr="00630FA8" w:rsidRDefault="001D67FA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C8DD651" w14:textId="77777777" w:rsidR="001D67FA" w:rsidRPr="00630FA8" w:rsidRDefault="001D67FA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1D67FA" w:rsidRPr="00630FA8" w14:paraId="3F64487A" w14:textId="77777777" w:rsidTr="00630FA8">
        <w:trPr>
          <w:trHeight w:val="555"/>
        </w:trPr>
        <w:tc>
          <w:tcPr>
            <w:tcW w:w="1696" w:type="dxa"/>
          </w:tcPr>
          <w:p w14:paraId="73E05F36" w14:textId="3904583D" w:rsidR="001D67FA" w:rsidRPr="00630FA8" w:rsidRDefault="001D67FA">
            <w:pPr>
              <w:rPr>
                <w:rFonts w:ascii="Aptos" w:hAnsi="Aptos"/>
                <w:sz w:val="24"/>
                <w:szCs w:val="24"/>
              </w:rPr>
            </w:pPr>
            <w:r w:rsidRPr="00630FA8">
              <w:rPr>
                <w:rFonts w:ascii="Aptos" w:hAnsi="Aptos"/>
                <w:sz w:val="24"/>
                <w:szCs w:val="24"/>
              </w:rPr>
              <w:t>NOUS</w:t>
            </w:r>
          </w:p>
        </w:tc>
        <w:tc>
          <w:tcPr>
            <w:tcW w:w="2552" w:type="dxa"/>
          </w:tcPr>
          <w:p w14:paraId="01B186F8" w14:textId="77777777" w:rsidR="001D67FA" w:rsidRPr="00630FA8" w:rsidRDefault="001D67FA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2937E63" w14:textId="77777777" w:rsidR="001D67FA" w:rsidRPr="00630FA8" w:rsidRDefault="001D67FA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1D67FA" w:rsidRPr="00630FA8" w14:paraId="07E591E3" w14:textId="77777777" w:rsidTr="00630FA8">
        <w:trPr>
          <w:trHeight w:val="549"/>
        </w:trPr>
        <w:tc>
          <w:tcPr>
            <w:tcW w:w="1696" w:type="dxa"/>
          </w:tcPr>
          <w:p w14:paraId="053D36C2" w14:textId="1BB448C1" w:rsidR="001D67FA" w:rsidRPr="00630FA8" w:rsidRDefault="001D67FA">
            <w:pPr>
              <w:rPr>
                <w:rFonts w:ascii="Aptos" w:hAnsi="Aptos"/>
                <w:sz w:val="24"/>
                <w:szCs w:val="24"/>
              </w:rPr>
            </w:pPr>
            <w:r w:rsidRPr="00630FA8">
              <w:rPr>
                <w:rFonts w:ascii="Aptos" w:hAnsi="Aptos"/>
                <w:sz w:val="24"/>
                <w:szCs w:val="24"/>
              </w:rPr>
              <w:t>VOUS</w:t>
            </w:r>
          </w:p>
        </w:tc>
        <w:tc>
          <w:tcPr>
            <w:tcW w:w="2552" w:type="dxa"/>
          </w:tcPr>
          <w:p w14:paraId="186A5A11" w14:textId="77777777" w:rsidR="001D67FA" w:rsidRPr="00630FA8" w:rsidRDefault="001D67FA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30DEA62" w14:textId="77777777" w:rsidR="001D67FA" w:rsidRPr="00630FA8" w:rsidRDefault="001D67FA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1D67FA" w:rsidRPr="00630FA8" w14:paraId="667DF6AF" w14:textId="77777777" w:rsidTr="001D67FA">
        <w:tc>
          <w:tcPr>
            <w:tcW w:w="1696" w:type="dxa"/>
          </w:tcPr>
          <w:p w14:paraId="0D1A749B" w14:textId="21119A6F" w:rsidR="001D67FA" w:rsidRPr="00630FA8" w:rsidRDefault="001D67FA">
            <w:pPr>
              <w:rPr>
                <w:rFonts w:ascii="Aptos" w:hAnsi="Aptos"/>
                <w:sz w:val="24"/>
                <w:szCs w:val="24"/>
              </w:rPr>
            </w:pPr>
            <w:r w:rsidRPr="00630FA8">
              <w:rPr>
                <w:rFonts w:ascii="Aptos" w:hAnsi="Aptos"/>
                <w:sz w:val="24"/>
                <w:szCs w:val="24"/>
              </w:rPr>
              <w:t>ILS/ELLES</w:t>
            </w:r>
          </w:p>
        </w:tc>
        <w:tc>
          <w:tcPr>
            <w:tcW w:w="2552" w:type="dxa"/>
          </w:tcPr>
          <w:p w14:paraId="4F360E82" w14:textId="77777777" w:rsidR="001D67FA" w:rsidRDefault="001D67FA">
            <w:pPr>
              <w:rPr>
                <w:rFonts w:ascii="Aptos" w:hAnsi="Aptos"/>
                <w:sz w:val="24"/>
                <w:szCs w:val="24"/>
              </w:rPr>
            </w:pPr>
          </w:p>
          <w:p w14:paraId="4AF80831" w14:textId="77777777" w:rsidR="00630FA8" w:rsidRPr="00630FA8" w:rsidRDefault="00630FA8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2835" w:type="dxa"/>
          </w:tcPr>
          <w:p w14:paraId="285F2E3F" w14:textId="77777777" w:rsidR="001D67FA" w:rsidRPr="00630FA8" w:rsidRDefault="001D67FA">
            <w:pPr>
              <w:rPr>
                <w:rFonts w:ascii="Aptos" w:hAnsi="Aptos"/>
                <w:sz w:val="24"/>
                <w:szCs w:val="24"/>
              </w:rPr>
            </w:pPr>
          </w:p>
        </w:tc>
      </w:tr>
    </w:tbl>
    <w:p w14:paraId="288E8D73" w14:textId="0E3EA1C4" w:rsidR="00397AFE" w:rsidRPr="00630FA8" w:rsidRDefault="00397AFE">
      <w:pPr>
        <w:rPr>
          <w:rFonts w:ascii="Aptos" w:hAnsi="Aptos"/>
          <w:b/>
          <w:bCs/>
          <w:sz w:val="24"/>
          <w:szCs w:val="24"/>
          <w:u w:val="single"/>
        </w:rPr>
      </w:pPr>
      <w:r w:rsidRPr="00630FA8">
        <w:rPr>
          <w:rFonts w:ascii="Aptos" w:hAnsi="Aptos"/>
          <w:b/>
          <w:bCs/>
          <w:sz w:val="24"/>
          <w:szCs w:val="24"/>
          <w:u w:val="single"/>
        </w:rPr>
        <w:lastRenderedPageBreak/>
        <w:t>Conjugue à l’</w:t>
      </w:r>
      <w:r w:rsidR="00630FA8">
        <w:rPr>
          <w:rFonts w:ascii="Aptos" w:hAnsi="Aptos"/>
          <w:b/>
          <w:bCs/>
          <w:sz w:val="24"/>
          <w:szCs w:val="24"/>
          <w:u w:val="single"/>
        </w:rPr>
        <w:t>IMPARFAIT</w:t>
      </w:r>
      <w:r w:rsidRPr="00630FA8">
        <w:rPr>
          <w:rFonts w:ascii="Aptos" w:hAnsi="Aptos"/>
          <w:b/>
          <w:bCs/>
          <w:sz w:val="24"/>
          <w:szCs w:val="24"/>
          <w:u w:val="single"/>
        </w:rPr>
        <w:t xml:space="preserve"> les verbes suivants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96"/>
        <w:gridCol w:w="2552"/>
        <w:gridCol w:w="2835"/>
      </w:tblGrid>
      <w:tr w:rsidR="00630FA8" w:rsidRPr="00630FA8" w14:paraId="15854A20" w14:textId="77777777" w:rsidTr="00D650CD">
        <w:tc>
          <w:tcPr>
            <w:tcW w:w="1696" w:type="dxa"/>
          </w:tcPr>
          <w:p w14:paraId="1DC62B28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6725F9E" w14:textId="77777777" w:rsidR="00630FA8" w:rsidRPr="00630FA8" w:rsidRDefault="00630FA8" w:rsidP="00D650CD">
            <w:pPr>
              <w:jc w:val="center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630FA8">
              <w:rPr>
                <w:rFonts w:ascii="Aptos" w:hAnsi="Aptos"/>
                <w:b/>
                <w:bCs/>
                <w:sz w:val="24"/>
                <w:szCs w:val="24"/>
              </w:rPr>
              <w:t>ROULER</w:t>
            </w:r>
          </w:p>
        </w:tc>
        <w:tc>
          <w:tcPr>
            <w:tcW w:w="2835" w:type="dxa"/>
          </w:tcPr>
          <w:p w14:paraId="7CCB122D" w14:textId="77777777" w:rsidR="00630FA8" w:rsidRPr="00630FA8" w:rsidRDefault="00630FA8" w:rsidP="00D650CD">
            <w:pPr>
              <w:jc w:val="center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630FA8">
              <w:rPr>
                <w:rFonts w:ascii="Aptos" w:hAnsi="Aptos"/>
                <w:b/>
                <w:bCs/>
                <w:sz w:val="24"/>
                <w:szCs w:val="24"/>
              </w:rPr>
              <w:t>PARTIR</w:t>
            </w:r>
          </w:p>
        </w:tc>
      </w:tr>
      <w:tr w:rsidR="00630FA8" w:rsidRPr="00630FA8" w14:paraId="6DA6EF8F" w14:textId="77777777" w:rsidTr="00630FA8">
        <w:trPr>
          <w:trHeight w:val="606"/>
        </w:trPr>
        <w:tc>
          <w:tcPr>
            <w:tcW w:w="1696" w:type="dxa"/>
          </w:tcPr>
          <w:p w14:paraId="3579782E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  <w:r w:rsidRPr="00630FA8">
              <w:rPr>
                <w:rFonts w:ascii="Aptos" w:hAnsi="Aptos"/>
                <w:sz w:val="24"/>
                <w:szCs w:val="24"/>
              </w:rPr>
              <w:t>JE</w:t>
            </w:r>
          </w:p>
        </w:tc>
        <w:tc>
          <w:tcPr>
            <w:tcW w:w="2552" w:type="dxa"/>
          </w:tcPr>
          <w:p w14:paraId="10044C4A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2835" w:type="dxa"/>
          </w:tcPr>
          <w:p w14:paraId="0FEF629E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630FA8" w:rsidRPr="00630FA8" w14:paraId="25FEA0BF" w14:textId="77777777" w:rsidTr="00630FA8">
        <w:trPr>
          <w:trHeight w:val="558"/>
        </w:trPr>
        <w:tc>
          <w:tcPr>
            <w:tcW w:w="1696" w:type="dxa"/>
          </w:tcPr>
          <w:p w14:paraId="38412893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  <w:r w:rsidRPr="00630FA8">
              <w:rPr>
                <w:rFonts w:ascii="Aptos" w:hAnsi="Aptos"/>
                <w:sz w:val="24"/>
                <w:szCs w:val="24"/>
              </w:rPr>
              <w:t xml:space="preserve">TU </w:t>
            </w:r>
          </w:p>
        </w:tc>
        <w:tc>
          <w:tcPr>
            <w:tcW w:w="2552" w:type="dxa"/>
          </w:tcPr>
          <w:p w14:paraId="36BE7156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30EB33A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630FA8" w:rsidRPr="00630FA8" w14:paraId="3BE4BFFB" w14:textId="77777777" w:rsidTr="00630FA8">
        <w:trPr>
          <w:trHeight w:val="552"/>
        </w:trPr>
        <w:tc>
          <w:tcPr>
            <w:tcW w:w="1696" w:type="dxa"/>
          </w:tcPr>
          <w:p w14:paraId="34698FB6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  <w:r w:rsidRPr="00630FA8">
              <w:rPr>
                <w:rFonts w:ascii="Aptos" w:hAnsi="Aptos"/>
                <w:sz w:val="24"/>
                <w:szCs w:val="24"/>
              </w:rPr>
              <w:t>IL/ELLE</w:t>
            </w:r>
          </w:p>
        </w:tc>
        <w:tc>
          <w:tcPr>
            <w:tcW w:w="2552" w:type="dxa"/>
          </w:tcPr>
          <w:p w14:paraId="50BB082A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235254D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630FA8" w:rsidRPr="00630FA8" w14:paraId="671BDBED" w14:textId="77777777" w:rsidTr="00630FA8">
        <w:trPr>
          <w:trHeight w:val="560"/>
        </w:trPr>
        <w:tc>
          <w:tcPr>
            <w:tcW w:w="1696" w:type="dxa"/>
          </w:tcPr>
          <w:p w14:paraId="51A5E530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  <w:r w:rsidRPr="00630FA8">
              <w:rPr>
                <w:rFonts w:ascii="Aptos" w:hAnsi="Aptos"/>
                <w:sz w:val="24"/>
                <w:szCs w:val="24"/>
              </w:rPr>
              <w:t>NOUS</w:t>
            </w:r>
          </w:p>
        </w:tc>
        <w:tc>
          <w:tcPr>
            <w:tcW w:w="2552" w:type="dxa"/>
          </w:tcPr>
          <w:p w14:paraId="64563695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2835" w:type="dxa"/>
          </w:tcPr>
          <w:p w14:paraId="5A78CB4B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630FA8" w:rsidRPr="00630FA8" w14:paraId="63F28F70" w14:textId="77777777" w:rsidTr="00630FA8">
        <w:trPr>
          <w:trHeight w:val="554"/>
        </w:trPr>
        <w:tc>
          <w:tcPr>
            <w:tcW w:w="1696" w:type="dxa"/>
          </w:tcPr>
          <w:p w14:paraId="32D11194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  <w:r w:rsidRPr="00630FA8">
              <w:rPr>
                <w:rFonts w:ascii="Aptos" w:hAnsi="Aptos"/>
                <w:sz w:val="24"/>
                <w:szCs w:val="24"/>
              </w:rPr>
              <w:t>VOUS</w:t>
            </w:r>
          </w:p>
        </w:tc>
        <w:tc>
          <w:tcPr>
            <w:tcW w:w="2552" w:type="dxa"/>
          </w:tcPr>
          <w:p w14:paraId="199C259F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65C09D9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630FA8" w:rsidRPr="00630FA8" w14:paraId="1283A465" w14:textId="77777777" w:rsidTr="00630FA8">
        <w:trPr>
          <w:trHeight w:val="406"/>
        </w:trPr>
        <w:tc>
          <w:tcPr>
            <w:tcW w:w="1696" w:type="dxa"/>
          </w:tcPr>
          <w:p w14:paraId="6B75B212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  <w:r w:rsidRPr="00630FA8">
              <w:rPr>
                <w:rFonts w:ascii="Aptos" w:hAnsi="Aptos"/>
                <w:sz w:val="24"/>
                <w:szCs w:val="24"/>
              </w:rPr>
              <w:t>ILS/ELLES</w:t>
            </w:r>
          </w:p>
        </w:tc>
        <w:tc>
          <w:tcPr>
            <w:tcW w:w="2552" w:type="dxa"/>
          </w:tcPr>
          <w:p w14:paraId="1D3D5C72" w14:textId="77777777" w:rsid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  <w:p w14:paraId="56103749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725DC5D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</w:tr>
    </w:tbl>
    <w:p w14:paraId="25DF842C" w14:textId="77777777" w:rsidR="00397AFE" w:rsidRPr="00630FA8" w:rsidRDefault="00397AFE">
      <w:pPr>
        <w:rPr>
          <w:rFonts w:ascii="Aptos" w:hAnsi="Aptos"/>
          <w:sz w:val="24"/>
          <w:szCs w:val="24"/>
        </w:rPr>
      </w:pPr>
    </w:p>
    <w:p w14:paraId="103489FE" w14:textId="36EBF88A" w:rsidR="00397AFE" w:rsidRPr="00630FA8" w:rsidRDefault="00397AFE">
      <w:pPr>
        <w:rPr>
          <w:rFonts w:ascii="Aptos" w:hAnsi="Aptos"/>
          <w:b/>
          <w:bCs/>
          <w:sz w:val="24"/>
          <w:szCs w:val="24"/>
          <w:u w:val="single"/>
        </w:rPr>
      </w:pPr>
      <w:r w:rsidRPr="00630FA8">
        <w:rPr>
          <w:rFonts w:ascii="Aptos" w:hAnsi="Aptos"/>
          <w:b/>
          <w:bCs/>
          <w:sz w:val="24"/>
          <w:szCs w:val="24"/>
          <w:u w:val="single"/>
        </w:rPr>
        <w:t xml:space="preserve">Conjugue </w:t>
      </w:r>
      <w:r w:rsidR="001D67FA" w:rsidRPr="00630FA8">
        <w:rPr>
          <w:rFonts w:ascii="Aptos" w:hAnsi="Aptos"/>
          <w:b/>
          <w:bCs/>
          <w:sz w:val="24"/>
          <w:szCs w:val="24"/>
          <w:u w:val="single"/>
        </w:rPr>
        <w:t>au</w:t>
      </w:r>
      <w:r w:rsidR="00630FA8">
        <w:rPr>
          <w:rFonts w:ascii="Aptos" w:hAnsi="Aptos"/>
          <w:b/>
          <w:bCs/>
          <w:sz w:val="24"/>
          <w:szCs w:val="24"/>
          <w:u w:val="single"/>
        </w:rPr>
        <w:t xml:space="preserve"> PASSE COMPOSE</w:t>
      </w:r>
      <w:r w:rsidR="001D67FA" w:rsidRPr="00630FA8">
        <w:rPr>
          <w:rFonts w:ascii="Aptos" w:hAnsi="Aptos"/>
          <w:b/>
          <w:bCs/>
          <w:sz w:val="24"/>
          <w:szCs w:val="24"/>
          <w:u w:val="single"/>
        </w:rPr>
        <w:t xml:space="preserve"> les verbes suivants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96"/>
        <w:gridCol w:w="2552"/>
        <w:gridCol w:w="2835"/>
      </w:tblGrid>
      <w:tr w:rsidR="00630FA8" w:rsidRPr="00630FA8" w14:paraId="3C0458D8" w14:textId="77777777" w:rsidTr="00D650CD">
        <w:tc>
          <w:tcPr>
            <w:tcW w:w="1696" w:type="dxa"/>
          </w:tcPr>
          <w:p w14:paraId="5E0CFDA6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36B9FC6" w14:textId="3B7431EB" w:rsidR="00630FA8" w:rsidRPr="00630FA8" w:rsidRDefault="00630FA8" w:rsidP="00D650CD">
            <w:pPr>
              <w:jc w:val="center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630FA8">
              <w:rPr>
                <w:rFonts w:ascii="Aptos" w:hAnsi="Aptos"/>
                <w:b/>
                <w:bCs/>
                <w:sz w:val="24"/>
                <w:szCs w:val="24"/>
              </w:rPr>
              <w:t>ROULER</w:t>
            </w:r>
            <w:r w:rsidR="00BB6D99">
              <w:rPr>
                <w:rFonts w:ascii="Aptos" w:hAnsi="Aptos"/>
                <w:b/>
                <w:bCs/>
                <w:sz w:val="24"/>
                <w:szCs w:val="24"/>
              </w:rPr>
              <w:t xml:space="preserve"> (auxiliaire avoir)</w:t>
            </w:r>
          </w:p>
        </w:tc>
        <w:tc>
          <w:tcPr>
            <w:tcW w:w="2835" w:type="dxa"/>
          </w:tcPr>
          <w:p w14:paraId="42DD39EF" w14:textId="69B76082" w:rsidR="00630FA8" w:rsidRPr="00630FA8" w:rsidRDefault="00630FA8" w:rsidP="00D650CD">
            <w:pPr>
              <w:jc w:val="center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630FA8">
              <w:rPr>
                <w:rFonts w:ascii="Aptos" w:hAnsi="Aptos"/>
                <w:b/>
                <w:bCs/>
                <w:sz w:val="24"/>
                <w:szCs w:val="24"/>
              </w:rPr>
              <w:t>PARTIR</w:t>
            </w:r>
            <w:r w:rsidR="00BB6D99">
              <w:rPr>
                <w:rFonts w:ascii="Aptos" w:hAnsi="Aptos"/>
                <w:b/>
                <w:bCs/>
                <w:sz w:val="24"/>
                <w:szCs w:val="24"/>
              </w:rPr>
              <w:t xml:space="preserve"> (auxiliaire être)</w:t>
            </w:r>
          </w:p>
        </w:tc>
      </w:tr>
      <w:tr w:rsidR="00630FA8" w:rsidRPr="00630FA8" w14:paraId="41773FE9" w14:textId="77777777" w:rsidTr="00D650CD">
        <w:trPr>
          <w:trHeight w:val="606"/>
        </w:trPr>
        <w:tc>
          <w:tcPr>
            <w:tcW w:w="1696" w:type="dxa"/>
          </w:tcPr>
          <w:p w14:paraId="0DD13A34" w14:textId="262DE4AA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  <w:r w:rsidRPr="00630FA8">
              <w:rPr>
                <w:rFonts w:ascii="Aptos" w:hAnsi="Aptos"/>
                <w:sz w:val="24"/>
                <w:szCs w:val="24"/>
              </w:rPr>
              <w:t>JE</w:t>
            </w:r>
            <w:r w:rsidR="00BB6D99">
              <w:rPr>
                <w:rFonts w:ascii="Aptos" w:hAnsi="Aptos"/>
                <w:sz w:val="24"/>
                <w:szCs w:val="24"/>
              </w:rPr>
              <w:t xml:space="preserve"> (f, singulier)</w:t>
            </w:r>
          </w:p>
        </w:tc>
        <w:tc>
          <w:tcPr>
            <w:tcW w:w="2552" w:type="dxa"/>
          </w:tcPr>
          <w:p w14:paraId="2EB2874D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1FD6779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630FA8" w:rsidRPr="00630FA8" w14:paraId="0C96AEBE" w14:textId="77777777" w:rsidTr="00D650CD">
        <w:trPr>
          <w:trHeight w:val="558"/>
        </w:trPr>
        <w:tc>
          <w:tcPr>
            <w:tcW w:w="1696" w:type="dxa"/>
          </w:tcPr>
          <w:p w14:paraId="16DB94E7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  <w:r w:rsidRPr="00630FA8">
              <w:rPr>
                <w:rFonts w:ascii="Aptos" w:hAnsi="Aptos"/>
                <w:sz w:val="24"/>
                <w:szCs w:val="24"/>
              </w:rPr>
              <w:t xml:space="preserve">TU </w:t>
            </w:r>
          </w:p>
        </w:tc>
        <w:tc>
          <w:tcPr>
            <w:tcW w:w="2552" w:type="dxa"/>
          </w:tcPr>
          <w:p w14:paraId="00EC31CC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2835" w:type="dxa"/>
          </w:tcPr>
          <w:p w14:paraId="003F045A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630FA8" w:rsidRPr="00630FA8" w14:paraId="76DCB120" w14:textId="77777777" w:rsidTr="00D650CD">
        <w:trPr>
          <w:trHeight w:val="552"/>
        </w:trPr>
        <w:tc>
          <w:tcPr>
            <w:tcW w:w="1696" w:type="dxa"/>
          </w:tcPr>
          <w:p w14:paraId="173C57E2" w14:textId="77777777" w:rsidR="00BB6D99" w:rsidRDefault="00630FA8" w:rsidP="00D650CD">
            <w:pPr>
              <w:rPr>
                <w:rFonts w:ascii="Aptos" w:hAnsi="Aptos"/>
                <w:sz w:val="24"/>
                <w:szCs w:val="24"/>
              </w:rPr>
            </w:pPr>
            <w:r w:rsidRPr="00630FA8">
              <w:rPr>
                <w:rFonts w:ascii="Aptos" w:hAnsi="Aptos"/>
                <w:sz w:val="24"/>
                <w:szCs w:val="24"/>
              </w:rPr>
              <w:t>IL/ELLE</w:t>
            </w:r>
          </w:p>
          <w:p w14:paraId="0BBA56ED" w14:textId="068AD5E5" w:rsidR="00630FA8" w:rsidRPr="00630FA8" w:rsidRDefault="00BB6D99" w:rsidP="00D650CD">
            <w:pPr>
              <w:rPr>
                <w:rFonts w:ascii="Aptos" w:hAnsi="Aptos"/>
                <w:sz w:val="24"/>
                <w:szCs w:val="24"/>
              </w:rPr>
            </w:pPr>
            <w:r>
              <w:rPr>
                <w:rFonts w:ascii="Aptos" w:hAnsi="Aptos"/>
                <w:sz w:val="24"/>
                <w:szCs w:val="24"/>
              </w:rPr>
              <w:t>(m, singulier)</w:t>
            </w:r>
          </w:p>
        </w:tc>
        <w:tc>
          <w:tcPr>
            <w:tcW w:w="2552" w:type="dxa"/>
          </w:tcPr>
          <w:p w14:paraId="06A56A0A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2E1ADFE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630FA8" w:rsidRPr="00630FA8" w14:paraId="4CF32F98" w14:textId="77777777" w:rsidTr="00D650CD">
        <w:trPr>
          <w:trHeight w:val="560"/>
        </w:trPr>
        <w:tc>
          <w:tcPr>
            <w:tcW w:w="1696" w:type="dxa"/>
          </w:tcPr>
          <w:p w14:paraId="1A488342" w14:textId="77777777" w:rsidR="00BB6D99" w:rsidRDefault="00630FA8" w:rsidP="00D650CD">
            <w:pPr>
              <w:rPr>
                <w:rFonts w:ascii="Aptos" w:hAnsi="Aptos"/>
                <w:sz w:val="24"/>
                <w:szCs w:val="24"/>
              </w:rPr>
            </w:pPr>
            <w:r w:rsidRPr="00630FA8">
              <w:rPr>
                <w:rFonts w:ascii="Aptos" w:hAnsi="Aptos"/>
                <w:sz w:val="24"/>
                <w:szCs w:val="24"/>
              </w:rPr>
              <w:t>NOUS</w:t>
            </w:r>
            <w:r w:rsidR="00BB6D99">
              <w:rPr>
                <w:rFonts w:ascii="Aptos" w:hAnsi="Aptos"/>
                <w:sz w:val="24"/>
                <w:szCs w:val="24"/>
              </w:rPr>
              <w:t xml:space="preserve"> </w:t>
            </w:r>
          </w:p>
          <w:p w14:paraId="0B842040" w14:textId="01043A98" w:rsidR="00630FA8" w:rsidRPr="00630FA8" w:rsidRDefault="00BB6D99" w:rsidP="00D650CD">
            <w:pPr>
              <w:rPr>
                <w:rFonts w:ascii="Aptos" w:hAnsi="Aptos"/>
                <w:sz w:val="24"/>
                <w:szCs w:val="24"/>
              </w:rPr>
            </w:pPr>
            <w:r>
              <w:rPr>
                <w:rFonts w:ascii="Aptos" w:hAnsi="Aptos"/>
                <w:sz w:val="24"/>
                <w:szCs w:val="24"/>
              </w:rPr>
              <w:t>(m, pluriel)</w:t>
            </w:r>
          </w:p>
        </w:tc>
        <w:tc>
          <w:tcPr>
            <w:tcW w:w="2552" w:type="dxa"/>
          </w:tcPr>
          <w:p w14:paraId="66D5E208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64D423F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630FA8" w:rsidRPr="00630FA8" w14:paraId="6AA9027E" w14:textId="77777777" w:rsidTr="00D650CD">
        <w:trPr>
          <w:trHeight w:val="554"/>
        </w:trPr>
        <w:tc>
          <w:tcPr>
            <w:tcW w:w="1696" w:type="dxa"/>
          </w:tcPr>
          <w:p w14:paraId="34D05BE9" w14:textId="77777777" w:rsidR="00BB6D99" w:rsidRDefault="00630FA8" w:rsidP="00D650CD">
            <w:pPr>
              <w:rPr>
                <w:rFonts w:ascii="Aptos" w:hAnsi="Aptos"/>
                <w:sz w:val="24"/>
                <w:szCs w:val="24"/>
              </w:rPr>
            </w:pPr>
            <w:r w:rsidRPr="00630FA8">
              <w:rPr>
                <w:rFonts w:ascii="Aptos" w:hAnsi="Aptos"/>
                <w:sz w:val="24"/>
                <w:szCs w:val="24"/>
              </w:rPr>
              <w:t>VOUS</w:t>
            </w:r>
            <w:r w:rsidR="00BB6D99">
              <w:rPr>
                <w:rFonts w:ascii="Aptos" w:hAnsi="Aptos"/>
                <w:sz w:val="24"/>
                <w:szCs w:val="24"/>
              </w:rPr>
              <w:t xml:space="preserve"> </w:t>
            </w:r>
          </w:p>
          <w:p w14:paraId="2875C9B7" w14:textId="6AE02AA1" w:rsidR="00630FA8" w:rsidRPr="00630FA8" w:rsidRDefault="00BB6D99" w:rsidP="00D650CD">
            <w:pPr>
              <w:rPr>
                <w:rFonts w:ascii="Aptos" w:hAnsi="Aptos"/>
                <w:sz w:val="24"/>
                <w:szCs w:val="24"/>
              </w:rPr>
            </w:pPr>
            <w:r>
              <w:rPr>
                <w:rFonts w:ascii="Aptos" w:hAnsi="Aptos"/>
                <w:sz w:val="24"/>
                <w:szCs w:val="24"/>
              </w:rPr>
              <w:t>(m, pluriel)</w:t>
            </w:r>
          </w:p>
        </w:tc>
        <w:tc>
          <w:tcPr>
            <w:tcW w:w="2552" w:type="dxa"/>
          </w:tcPr>
          <w:p w14:paraId="49C82FBF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FDC8A0E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630FA8" w:rsidRPr="00630FA8" w14:paraId="095A7F53" w14:textId="77777777" w:rsidTr="00D650CD">
        <w:trPr>
          <w:trHeight w:val="406"/>
        </w:trPr>
        <w:tc>
          <w:tcPr>
            <w:tcW w:w="1696" w:type="dxa"/>
          </w:tcPr>
          <w:p w14:paraId="70D17995" w14:textId="37AAF958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  <w:r w:rsidRPr="00630FA8">
              <w:rPr>
                <w:rFonts w:ascii="Aptos" w:hAnsi="Aptos"/>
                <w:sz w:val="24"/>
                <w:szCs w:val="24"/>
              </w:rPr>
              <w:t>ILS/ELLES</w:t>
            </w:r>
            <w:r w:rsidR="00BB6D99">
              <w:rPr>
                <w:rFonts w:ascii="Aptos" w:hAnsi="Aptos"/>
                <w:sz w:val="24"/>
                <w:szCs w:val="24"/>
              </w:rPr>
              <w:t xml:space="preserve"> (m, pluriel)</w:t>
            </w:r>
          </w:p>
        </w:tc>
        <w:tc>
          <w:tcPr>
            <w:tcW w:w="2552" w:type="dxa"/>
          </w:tcPr>
          <w:p w14:paraId="2F3232DB" w14:textId="77777777" w:rsid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  <w:p w14:paraId="33D5BA6D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2835" w:type="dxa"/>
          </w:tcPr>
          <w:p w14:paraId="295DAA49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</w:tr>
    </w:tbl>
    <w:p w14:paraId="6FD34D98" w14:textId="77777777" w:rsidR="00630FA8" w:rsidRPr="00630FA8" w:rsidRDefault="00630FA8" w:rsidP="00630FA8">
      <w:pPr>
        <w:rPr>
          <w:rFonts w:ascii="Aptos" w:hAnsi="Aptos"/>
          <w:sz w:val="24"/>
          <w:szCs w:val="24"/>
        </w:rPr>
      </w:pPr>
    </w:p>
    <w:p w14:paraId="4E48A2B7" w14:textId="77777777" w:rsidR="001D67FA" w:rsidRDefault="001D67FA">
      <w:pPr>
        <w:rPr>
          <w:rFonts w:ascii="Aptos" w:hAnsi="Aptos"/>
          <w:sz w:val="24"/>
          <w:szCs w:val="24"/>
        </w:rPr>
      </w:pPr>
    </w:p>
    <w:p w14:paraId="6AA55A18" w14:textId="349B76F8" w:rsidR="001D67FA" w:rsidRPr="00630FA8" w:rsidRDefault="001D67FA">
      <w:pPr>
        <w:rPr>
          <w:rFonts w:ascii="Aptos" w:hAnsi="Aptos"/>
          <w:b/>
          <w:bCs/>
          <w:sz w:val="24"/>
          <w:szCs w:val="24"/>
          <w:u w:val="single"/>
        </w:rPr>
      </w:pPr>
      <w:r w:rsidRPr="00630FA8">
        <w:rPr>
          <w:rFonts w:ascii="Aptos" w:hAnsi="Aptos"/>
          <w:b/>
          <w:bCs/>
          <w:sz w:val="24"/>
          <w:szCs w:val="24"/>
          <w:u w:val="single"/>
        </w:rPr>
        <w:t xml:space="preserve">Conjugue au </w:t>
      </w:r>
      <w:r w:rsidR="00630FA8">
        <w:rPr>
          <w:rFonts w:ascii="Aptos" w:hAnsi="Aptos"/>
          <w:b/>
          <w:bCs/>
          <w:sz w:val="24"/>
          <w:szCs w:val="24"/>
          <w:u w:val="single"/>
        </w:rPr>
        <w:t>FUTUR</w:t>
      </w:r>
      <w:r w:rsidRPr="00630FA8">
        <w:rPr>
          <w:rFonts w:ascii="Aptos" w:hAnsi="Aptos"/>
          <w:b/>
          <w:bCs/>
          <w:sz w:val="24"/>
          <w:szCs w:val="24"/>
          <w:u w:val="single"/>
        </w:rPr>
        <w:t xml:space="preserve"> les verbes suivants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96"/>
        <w:gridCol w:w="2552"/>
        <w:gridCol w:w="2835"/>
      </w:tblGrid>
      <w:tr w:rsidR="00630FA8" w:rsidRPr="00630FA8" w14:paraId="38336AA9" w14:textId="77777777" w:rsidTr="00D650CD">
        <w:tc>
          <w:tcPr>
            <w:tcW w:w="1696" w:type="dxa"/>
          </w:tcPr>
          <w:p w14:paraId="41B93FD7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AD2EB80" w14:textId="77777777" w:rsidR="00630FA8" w:rsidRPr="00630FA8" w:rsidRDefault="00630FA8" w:rsidP="00D650CD">
            <w:pPr>
              <w:jc w:val="center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630FA8">
              <w:rPr>
                <w:rFonts w:ascii="Aptos" w:hAnsi="Aptos"/>
                <w:b/>
                <w:bCs/>
                <w:sz w:val="24"/>
                <w:szCs w:val="24"/>
              </w:rPr>
              <w:t>ROULER</w:t>
            </w:r>
          </w:p>
        </w:tc>
        <w:tc>
          <w:tcPr>
            <w:tcW w:w="2835" w:type="dxa"/>
          </w:tcPr>
          <w:p w14:paraId="08A189E2" w14:textId="77777777" w:rsidR="00630FA8" w:rsidRPr="00630FA8" w:rsidRDefault="00630FA8" w:rsidP="00D650CD">
            <w:pPr>
              <w:jc w:val="center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630FA8">
              <w:rPr>
                <w:rFonts w:ascii="Aptos" w:hAnsi="Aptos"/>
                <w:b/>
                <w:bCs/>
                <w:sz w:val="24"/>
                <w:szCs w:val="24"/>
              </w:rPr>
              <w:t>PARTIR</w:t>
            </w:r>
          </w:p>
        </w:tc>
      </w:tr>
      <w:tr w:rsidR="00630FA8" w:rsidRPr="00630FA8" w14:paraId="16F5006B" w14:textId="77777777" w:rsidTr="00D650CD">
        <w:trPr>
          <w:trHeight w:val="606"/>
        </w:trPr>
        <w:tc>
          <w:tcPr>
            <w:tcW w:w="1696" w:type="dxa"/>
          </w:tcPr>
          <w:p w14:paraId="278F9AC8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  <w:r w:rsidRPr="00630FA8">
              <w:rPr>
                <w:rFonts w:ascii="Aptos" w:hAnsi="Aptos"/>
                <w:sz w:val="24"/>
                <w:szCs w:val="24"/>
              </w:rPr>
              <w:t>JE</w:t>
            </w:r>
          </w:p>
        </w:tc>
        <w:tc>
          <w:tcPr>
            <w:tcW w:w="2552" w:type="dxa"/>
          </w:tcPr>
          <w:p w14:paraId="4B31A5C6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AB182D5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630FA8" w:rsidRPr="00630FA8" w14:paraId="1E15A953" w14:textId="77777777" w:rsidTr="00D650CD">
        <w:trPr>
          <w:trHeight w:val="558"/>
        </w:trPr>
        <w:tc>
          <w:tcPr>
            <w:tcW w:w="1696" w:type="dxa"/>
          </w:tcPr>
          <w:p w14:paraId="501DD6F2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  <w:r w:rsidRPr="00630FA8">
              <w:rPr>
                <w:rFonts w:ascii="Aptos" w:hAnsi="Aptos"/>
                <w:sz w:val="24"/>
                <w:szCs w:val="24"/>
              </w:rPr>
              <w:t xml:space="preserve">TU </w:t>
            </w:r>
          </w:p>
        </w:tc>
        <w:tc>
          <w:tcPr>
            <w:tcW w:w="2552" w:type="dxa"/>
          </w:tcPr>
          <w:p w14:paraId="23CBE618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2835" w:type="dxa"/>
          </w:tcPr>
          <w:p w14:paraId="6046FAF0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630FA8" w:rsidRPr="00630FA8" w14:paraId="1DBCE369" w14:textId="77777777" w:rsidTr="00D650CD">
        <w:trPr>
          <w:trHeight w:val="552"/>
        </w:trPr>
        <w:tc>
          <w:tcPr>
            <w:tcW w:w="1696" w:type="dxa"/>
          </w:tcPr>
          <w:p w14:paraId="400D8A5A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  <w:r w:rsidRPr="00630FA8">
              <w:rPr>
                <w:rFonts w:ascii="Aptos" w:hAnsi="Aptos"/>
                <w:sz w:val="24"/>
                <w:szCs w:val="24"/>
              </w:rPr>
              <w:t>IL/ELLE</w:t>
            </w:r>
          </w:p>
        </w:tc>
        <w:tc>
          <w:tcPr>
            <w:tcW w:w="2552" w:type="dxa"/>
          </w:tcPr>
          <w:p w14:paraId="6281772F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BC633C6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630FA8" w:rsidRPr="00630FA8" w14:paraId="20217AB8" w14:textId="77777777" w:rsidTr="00D650CD">
        <w:trPr>
          <w:trHeight w:val="560"/>
        </w:trPr>
        <w:tc>
          <w:tcPr>
            <w:tcW w:w="1696" w:type="dxa"/>
          </w:tcPr>
          <w:p w14:paraId="726CFAA0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  <w:r w:rsidRPr="00630FA8">
              <w:rPr>
                <w:rFonts w:ascii="Aptos" w:hAnsi="Aptos"/>
                <w:sz w:val="24"/>
                <w:szCs w:val="24"/>
              </w:rPr>
              <w:t>NOUS</w:t>
            </w:r>
          </w:p>
        </w:tc>
        <w:tc>
          <w:tcPr>
            <w:tcW w:w="2552" w:type="dxa"/>
          </w:tcPr>
          <w:p w14:paraId="59D7B0E7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2AA7399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630FA8" w:rsidRPr="00630FA8" w14:paraId="3049C6D3" w14:textId="77777777" w:rsidTr="00D650CD">
        <w:trPr>
          <w:trHeight w:val="554"/>
        </w:trPr>
        <w:tc>
          <w:tcPr>
            <w:tcW w:w="1696" w:type="dxa"/>
          </w:tcPr>
          <w:p w14:paraId="3F6D98EB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  <w:r w:rsidRPr="00630FA8">
              <w:rPr>
                <w:rFonts w:ascii="Aptos" w:hAnsi="Aptos"/>
                <w:sz w:val="24"/>
                <w:szCs w:val="24"/>
              </w:rPr>
              <w:t>VOUS</w:t>
            </w:r>
          </w:p>
        </w:tc>
        <w:tc>
          <w:tcPr>
            <w:tcW w:w="2552" w:type="dxa"/>
          </w:tcPr>
          <w:p w14:paraId="6A90526D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DB6FE62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630FA8" w:rsidRPr="00630FA8" w14:paraId="6FE5EE60" w14:textId="77777777" w:rsidTr="00D650CD">
        <w:trPr>
          <w:trHeight w:val="406"/>
        </w:trPr>
        <w:tc>
          <w:tcPr>
            <w:tcW w:w="1696" w:type="dxa"/>
          </w:tcPr>
          <w:p w14:paraId="195D6299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  <w:r w:rsidRPr="00630FA8">
              <w:rPr>
                <w:rFonts w:ascii="Aptos" w:hAnsi="Aptos"/>
                <w:sz w:val="24"/>
                <w:szCs w:val="24"/>
              </w:rPr>
              <w:t>ILS/ELLES</w:t>
            </w:r>
          </w:p>
        </w:tc>
        <w:tc>
          <w:tcPr>
            <w:tcW w:w="2552" w:type="dxa"/>
          </w:tcPr>
          <w:p w14:paraId="2E9C482C" w14:textId="77777777" w:rsid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  <w:p w14:paraId="3C89897D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2835" w:type="dxa"/>
          </w:tcPr>
          <w:p w14:paraId="036C6185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</w:tr>
    </w:tbl>
    <w:p w14:paraId="62F6C884" w14:textId="77777777" w:rsidR="00630FA8" w:rsidRPr="00630FA8" w:rsidRDefault="00630FA8" w:rsidP="00630FA8">
      <w:pPr>
        <w:rPr>
          <w:rFonts w:ascii="Aptos" w:hAnsi="Aptos"/>
          <w:sz w:val="24"/>
          <w:szCs w:val="24"/>
        </w:rPr>
      </w:pPr>
    </w:p>
    <w:p w14:paraId="4A65E1F7" w14:textId="6947BE4F" w:rsidR="001D67FA" w:rsidRPr="00630FA8" w:rsidRDefault="00630FA8">
      <w:pPr>
        <w:rPr>
          <w:rFonts w:ascii="Aptos" w:hAnsi="Aptos"/>
          <w:b/>
          <w:bCs/>
          <w:sz w:val="24"/>
          <w:szCs w:val="24"/>
          <w:u w:val="single"/>
        </w:rPr>
      </w:pPr>
      <w:r w:rsidRPr="00630FA8">
        <w:rPr>
          <w:rFonts w:ascii="Aptos" w:hAnsi="Aptos"/>
          <w:b/>
          <w:bCs/>
          <w:sz w:val="24"/>
          <w:szCs w:val="24"/>
          <w:u w:val="single"/>
        </w:rPr>
        <w:t xml:space="preserve">Conjugue au </w:t>
      </w:r>
      <w:r w:rsidR="00723097">
        <w:rPr>
          <w:rFonts w:ascii="Aptos" w:hAnsi="Aptos"/>
          <w:b/>
          <w:bCs/>
          <w:sz w:val="24"/>
          <w:szCs w:val="24"/>
          <w:u w:val="single"/>
        </w:rPr>
        <w:t xml:space="preserve">PASSE SIMPLE </w:t>
      </w:r>
      <w:r w:rsidRPr="00630FA8">
        <w:rPr>
          <w:rFonts w:ascii="Aptos" w:hAnsi="Aptos"/>
          <w:b/>
          <w:bCs/>
          <w:sz w:val="24"/>
          <w:szCs w:val="24"/>
          <w:u w:val="single"/>
        </w:rPr>
        <w:t>les verbes suivants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96"/>
        <w:gridCol w:w="2552"/>
        <w:gridCol w:w="2835"/>
      </w:tblGrid>
      <w:tr w:rsidR="00630FA8" w:rsidRPr="00630FA8" w14:paraId="5BDE68A3" w14:textId="77777777" w:rsidTr="00D650CD">
        <w:tc>
          <w:tcPr>
            <w:tcW w:w="1696" w:type="dxa"/>
          </w:tcPr>
          <w:p w14:paraId="7DBEAFF5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77147F6" w14:textId="77777777" w:rsidR="00630FA8" w:rsidRPr="00630FA8" w:rsidRDefault="00630FA8" w:rsidP="00D650CD">
            <w:pPr>
              <w:jc w:val="center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630FA8">
              <w:rPr>
                <w:rFonts w:ascii="Aptos" w:hAnsi="Aptos"/>
                <w:b/>
                <w:bCs/>
                <w:sz w:val="24"/>
                <w:szCs w:val="24"/>
              </w:rPr>
              <w:t>ROULER</w:t>
            </w:r>
          </w:p>
        </w:tc>
        <w:tc>
          <w:tcPr>
            <w:tcW w:w="2835" w:type="dxa"/>
          </w:tcPr>
          <w:p w14:paraId="6FE268E1" w14:textId="77777777" w:rsidR="00630FA8" w:rsidRPr="00630FA8" w:rsidRDefault="00630FA8" w:rsidP="00D650CD">
            <w:pPr>
              <w:jc w:val="center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630FA8">
              <w:rPr>
                <w:rFonts w:ascii="Aptos" w:hAnsi="Aptos"/>
                <w:b/>
                <w:bCs/>
                <w:sz w:val="24"/>
                <w:szCs w:val="24"/>
              </w:rPr>
              <w:t>PARTIR</w:t>
            </w:r>
          </w:p>
        </w:tc>
      </w:tr>
      <w:tr w:rsidR="00630FA8" w:rsidRPr="00630FA8" w14:paraId="27B4D583" w14:textId="77777777" w:rsidTr="00D650CD">
        <w:trPr>
          <w:trHeight w:val="606"/>
        </w:trPr>
        <w:tc>
          <w:tcPr>
            <w:tcW w:w="1696" w:type="dxa"/>
          </w:tcPr>
          <w:p w14:paraId="7E611A71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  <w:r w:rsidRPr="00630FA8">
              <w:rPr>
                <w:rFonts w:ascii="Aptos" w:hAnsi="Aptos"/>
                <w:sz w:val="24"/>
                <w:szCs w:val="24"/>
              </w:rPr>
              <w:t>JE</w:t>
            </w:r>
          </w:p>
        </w:tc>
        <w:tc>
          <w:tcPr>
            <w:tcW w:w="2552" w:type="dxa"/>
          </w:tcPr>
          <w:p w14:paraId="6E404A19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3679466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630FA8" w:rsidRPr="00630FA8" w14:paraId="1947C50D" w14:textId="77777777" w:rsidTr="00D650CD">
        <w:trPr>
          <w:trHeight w:val="558"/>
        </w:trPr>
        <w:tc>
          <w:tcPr>
            <w:tcW w:w="1696" w:type="dxa"/>
          </w:tcPr>
          <w:p w14:paraId="5F6FCEDE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  <w:r w:rsidRPr="00630FA8">
              <w:rPr>
                <w:rFonts w:ascii="Aptos" w:hAnsi="Aptos"/>
                <w:sz w:val="24"/>
                <w:szCs w:val="24"/>
              </w:rPr>
              <w:t xml:space="preserve">TU </w:t>
            </w:r>
          </w:p>
        </w:tc>
        <w:tc>
          <w:tcPr>
            <w:tcW w:w="2552" w:type="dxa"/>
          </w:tcPr>
          <w:p w14:paraId="5F5FF10A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2835" w:type="dxa"/>
          </w:tcPr>
          <w:p w14:paraId="7EAEF707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630FA8" w:rsidRPr="00630FA8" w14:paraId="7960015D" w14:textId="77777777" w:rsidTr="00D650CD">
        <w:trPr>
          <w:trHeight w:val="552"/>
        </w:trPr>
        <w:tc>
          <w:tcPr>
            <w:tcW w:w="1696" w:type="dxa"/>
          </w:tcPr>
          <w:p w14:paraId="715F40C9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  <w:r w:rsidRPr="00630FA8">
              <w:rPr>
                <w:rFonts w:ascii="Aptos" w:hAnsi="Aptos"/>
                <w:sz w:val="24"/>
                <w:szCs w:val="24"/>
              </w:rPr>
              <w:t>IL/ELLE</w:t>
            </w:r>
          </w:p>
        </w:tc>
        <w:tc>
          <w:tcPr>
            <w:tcW w:w="2552" w:type="dxa"/>
          </w:tcPr>
          <w:p w14:paraId="6E4560A5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2835" w:type="dxa"/>
          </w:tcPr>
          <w:p w14:paraId="76997D12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630FA8" w:rsidRPr="00630FA8" w14:paraId="5E21DEE4" w14:textId="77777777" w:rsidTr="00D650CD">
        <w:trPr>
          <w:trHeight w:val="560"/>
        </w:trPr>
        <w:tc>
          <w:tcPr>
            <w:tcW w:w="1696" w:type="dxa"/>
          </w:tcPr>
          <w:p w14:paraId="7321474A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  <w:r w:rsidRPr="00630FA8">
              <w:rPr>
                <w:rFonts w:ascii="Aptos" w:hAnsi="Aptos"/>
                <w:sz w:val="24"/>
                <w:szCs w:val="24"/>
              </w:rPr>
              <w:t>NOUS</w:t>
            </w:r>
          </w:p>
        </w:tc>
        <w:tc>
          <w:tcPr>
            <w:tcW w:w="2552" w:type="dxa"/>
          </w:tcPr>
          <w:p w14:paraId="5EB8E17C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2835" w:type="dxa"/>
          </w:tcPr>
          <w:p w14:paraId="75AF38C5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630FA8" w:rsidRPr="00630FA8" w14:paraId="1759DE79" w14:textId="77777777" w:rsidTr="00D650CD">
        <w:trPr>
          <w:trHeight w:val="554"/>
        </w:trPr>
        <w:tc>
          <w:tcPr>
            <w:tcW w:w="1696" w:type="dxa"/>
          </w:tcPr>
          <w:p w14:paraId="5470BE73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  <w:r w:rsidRPr="00630FA8">
              <w:rPr>
                <w:rFonts w:ascii="Aptos" w:hAnsi="Aptos"/>
                <w:sz w:val="24"/>
                <w:szCs w:val="24"/>
              </w:rPr>
              <w:t>VOUS</w:t>
            </w:r>
          </w:p>
        </w:tc>
        <w:tc>
          <w:tcPr>
            <w:tcW w:w="2552" w:type="dxa"/>
          </w:tcPr>
          <w:p w14:paraId="044711A8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57CFF46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630FA8" w:rsidRPr="00630FA8" w14:paraId="1FB33061" w14:textId="77777777" w:rsidTr="00D650CD">
        <w:trPr>
          <w:trHeight w:val="406"/>
        </w:trPr>
        <w:tc>
          <w:tcPr>
            <w:tcW w:w="1696" w:type="dxa"/>
          </w:tcPr>
          <w:p w14:paraId="6DB88AB7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  <w:r w:rsidRPr="00630FA8">
              <w:rPr>
                <w:rFonts w:ascii="Aptos" w:hAnsi="Aptos"/>
                <w:sz w:val="24"/>
                <w:szCs w:val="24"/>
              </w:rPr>
              <w:t>ILS/ELLES</w:t>
            </w:r>
          </w:p>
        </w:tc>
        <w:tc>
          <w:tcPr>
            <w:tcW w:w="2552" w:type="dxa"/>
          </w:tcPr>
          <w:p w14:paraId="5BAE889D" w14:textId="77777777" w:rsid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  <w:p w14:paraId="51BBCBDF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2835" w:type="dxa"/>
          </w:tcPr>
          <w:p w14:paraId="2C8905E0" w14:textId="77777777" w:rsidR="00630FA8" w:rsidRPr="00630FA8" w:rsidRDefault="00630FA8" w:rsidP="00D650CD">
            <w:pPr>
              <w:rPr>
                <w:rFonts w:ascii="Aptos" w:hAnsi="Aptos"/>
                <w:sz w:val="24"/>
                <w:szCs w:val="24"/>
              </w:rPr>
            </w:pPr>
          </w:p>
        </w:tc>
      </w:tr>
    </w:tbl>
    <w:p w14:paraId="3853B016" w14:textId="77777777" w:rsidR="00630FA8" w:rsidRPr="00630FA8" w:rsidRDefault="00630FA8" w:rsidP="00630FA8">
      <w:pPr>
        <w:rPr>
          <w:rFonts w:ascii="Aptos" w:hAnsi="Aptos"/>
          <w:sz w:val="24"/>
          <w:szCs w:val="24"/>
        </w:rPr>
      </w:pPr>
    </w:p>
    <w:p w14:paraId="195C1FE5" w14:textId="77777777" w:rsidR="005005E2" w:rsidRPr="00630FA8" w:rsidRDefault="005005E2">
      <w:pPr>
        <w:rPr>
          <w:rFonts w:ascii="Aptos" w:hAnsi="Aptos"/>
          <w:sz w:val="24"/>
          <w:szCs w:val="24"/>
        </w:rPr>
      </w:pPr>
    </w:p>
    <w:sectPr w:rsidR="005005E2" w:rsidRPr="00630FA8" w:rsidSect="00630FA8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5E2"/>
    <w:rsid w:val="001D67FA"/>
    <w:rsid w:val="00397AFE"/>
    <w:rsid w:val="005005E2"/>
    <w:rsid w:val="005F12B7"/>
    <w:rsid w:val="00630FA8"/>
    <w:rsid w:val="00723097"/>
    <w:rsid w:val="00B51C26"/>
    <w:rsid w:val="00BB6D99"/>
    <w:rsid w:val="00C97085"/>
    <w:rsid w:val="00E32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3C5C56"/>
  <w15:chartTrackingRefBased/>
  <w15:docId w15:val="{953D6A93-93E8-49AD-81D4-09E82C722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D67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1529</TotalTime>
  <Pages>2</Pages>
  <Words>288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Solene  Ezingeard</dc:creator>
  <cp:keywords/>
  <dc:description/>
  <cp:lastModifiedBy>Solene Ezingeard</cp:lastModifiedBy>
  <cp:revision>2</cp:revision>
  <dcterms:created xsi:type="dcterms:W3CDTF">2024-06-14T05:29:00Z</dcterms:created>
  <dcterms:modified xsi:type="dcterms:W3CDTF">2024-06-15T06:58:00Z</dcterms:modified>
</cp:coreProperties>
</file>